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7B" w:rsidRPr="00116C2C" w:rsidRDefault="00480BBF" w:rsidP="00480BBF">
      <w:pPr>
        <w:jc w:val="right"/>
        <w:rPr>
          <w:rFonts w:ascii="Cambria Math" w:hAnsi="Cambria Math"/>
          <w:b/>
          <w:sz w:val="24"/>
          <w:szCs w:val="24"/>
        </w:rPr>
      </w:pPr>
      <w:r w:rsidRPr="00116C2C">
        <w:rPr>
          <w:rFonts w:ascii="Cambria Math" w:hAnsi="Cambria Math"/>
          <w:b/>
          <w:sz w:val="24"/>
          <w:szCs w:val="24"/>
        </w:rPr>
        <w:t>Name ____________________</w:t>
      </w:r>
    </w:p>
    <w:p w:rsidR="00480BBF" w:rsidRPr="00116C2C" w:rsidRDefault="00480BBF" w:rsidP="00480BBF">
      <w:pPr>
        <w:jc w:val="center"/>
        <w:rPr>
          <w:rFonts w:ascii="Cambria Math" w:hAnsi="Cambria Math"/>
          <w:b/>
          <w:sz w:val="24"/>
          <w:szCs w:val="24"/>
        </w:rPr>
      </w:pPr>
      <w:r w:rsidRPr="00116C2C">
        <w:rPr>
          <w:rFonts w:ascii="Cambria Math" w:hAnsi="Cambria Math"/>
          <w:b/>
          <w:sz w:val="24"/>
          <w:szCs w:val="24"/>
        </w:rPr>
        <w:t>Precalculus Quarter 1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D1983" w:rsidRPr="00116C2C" w:rsidTr="00C4392A">
        <w:trPr>
          <w:trHeight w:val="691"/>
        </w:trPr>
        <w:tc>
          <w:tcPr>
            <w:tcW w:w="2394" w:type="dxa"/>
            <w:vAlign w:val="center"/>
          </w:tcPr>
          <w:p w:rsidR="00AD1983" w:rsidRPr="00116C2C" w:rsidRDefault="00AD1983" w:rsidP="00AD1983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116C2C">
              <w:rPr>
                <w:rFonts w:ascii="Cambria Math" w:hAnsi="Cambria Math"/>
                <w:b/>
                <w:sz w:val="24"/>
                <w:szCs w:val="24"/>
              </w:rPr>
              <w:t>Vocabulary Term</w:t>
            </w:r>
          </w:p>
        </w:tc>
        <w:tc>
          <w:tcPr>
            <w:tcW w:w="2394" w:type="dxa"/>
            <w:vAlign w:val="center"/>
          </w:tcPr>
          <w:p w:rsidR="00AD1983" w:rsidRPr="00116C2C" w:rsidRDefault="00AD1983" w:rsidP="00AD1983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116C2C">
              <w:rPr>
                <w:rFonts w:ascii="Cambria Math" w:hAnsi="Cambria Math"/>
                <w:b/>
                <w:sz w:val="24"/>
                <w:szCs w:val="24"/>
              </w:rPr>
              <w:t>Symbol or Formula</w:t>
            </w:r>
          </w:p>
        </w:tc>
        <w:tc>
          <w:tcPr>
            <w:tcW w:w="4788" w:type="dxa"/>
            <w:gridSpan w:val="2"/>
            <w:vAlign w:val="center"/>
          </w:tcPr>
          <w:p w:rsidR="00AD1983" w:rsidRPr="00116C2C" w:rsidRDefault="00AD1983" w:rsidP="00AD1983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116C2C">
              <w:rPr>
                <w:rFonts w:ascii="Cambria Math" w:hAnsi="Cambria Math"/>
                <w:b/>
                <w:sz w:val="24"/>
                <w:szCs w:val="24"/>
              </w:rPr>
              <w:t>Examples</w:t>
            </w:r>
          </w:p>
        </w:tc>
      </w:tr>
      <w:tr w:rsidR="00AD1983" w:rsidRPr="00116C2C" w:rsidTr="00C4392A">
        <w:trPr>
          <w:trHeight w:val="691"/>
        </w:trPr>
        <w:tc>
          <w:tcPr>
            <w:tcW w:w="2394" w:type="dxa"/>
            <w:vAlign w:val="center"/>
          </w:tcPr>
          <w:p w:rsidR="00AD1983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odd</w:t>
            </w:r>
          </w:p>
        </w:tc>
        <w:tc>
          <w:tcPr>
            <w:tcW w:w="2394" w:type="dxa"/>
            <w:vAlign w:val="center"/>
          </w:tcPr>
          <w:p w:rsidR="00AD1983" w:rsidRPr="00116C2C" w:rsidRDefault="00AD1983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AD1983" w:rsidRPr="00116C2C" w:rsidRDefault="00AD1983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AD1983" w:rsidRPr="00116C2C" w:rsidRDefault="00AD1983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AD1983" w:rsidRPr="00116C2C" w:rsidTr="00C4392A">
        <w:trPr>
          <w:trHeight w:val="691"/>
        </w:trPr>
        <w:tc>
          <w:tcPr>
            <w:tcW w:w="2394" w:type="dxa"/>
            <w:vAlign w:val="center"/>
          </w:tcPr>
          <w:p w:rsidR="00AD1983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even</w:t>
            </w:r>
          </w:p>
        </w:tc>
        <w:tc>
          <w:tcPr>
            <w:tcW w:w="2394" w:type="dxa"/>
            <w:vAlign w:val="center"/>
          </w:tcPr>
          <w:p w:rsidR="00AD1983" w:rsidRPr="00116C2C" w:rsidRDefault="00AD1983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AD1983" w:rsidRPr="00116C2C" w:rsidRDefault="00AD1983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AD1983" w:rsidRPr="00116C2C" w:rsidRDefault="00AD1983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D64E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2D64E4" w:rsidRPr="00116C2C" w:rsidRDefault="002D64E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positive</w:t>
            </w: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D64E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2D64E4" w:rsidRPr="00116C2C" w:rsidRDefault="002D64E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negative</w:t>
            </w: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D64E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2D64E4" w:rsidRPr="00116C2C" w:rsidRDefault="002D64E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plus</w:t>
            </w: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D64E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2D64E4" w:rsidRPr="00116C2C" w:rsidRDefault="002D64E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minus</w:t>
            </w: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D64E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2D64E4" w:rsidRPr="00116C2C" w:rsidRDefault="002D64E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multiply or times</w:t>
            </w: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D64E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2D64E4" w:rsidRPr="00116C2C" w:rsidRDefault="002D64E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divided by</w:t>
            </w: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D64E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2D64E4" w:rsidRPr="00116C2C" w:rsidRDefault="002D64E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squared</w:t>
            </w: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D64E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2D64E4" w:rsidRPr="00116C2C" w:rsidRDefault="002D64E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cubed</w:t>
            </w: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D64E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2D64E4" w:rsidRPr="00116C2C" w:rsidRDefault="002D64E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to the nth power</w:t>
            </w: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D64E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2D64E4" w:rsidRPr="00116C2C" w:rsidRDefault="002D64E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square root of</w:t>
            </w: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D64E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2D64E4" w:rsidRPr="00116C2C" w:rsidRDefault="002D64E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cube root of</w:t>
            </w: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D64E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2D64E4" w:rsidRPr="00116C2C" w:rsidRDefault="002D64E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nth root of</w:t>
            </w: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D64E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2D64E4" w:rsidRPr="00116C2C" w:rsidRDefault="002D64E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linear function</w:t>
            </w: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2D64E4" w:rsidRPr="00116C2C" w:rsidRDefault="002D64E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56824" w:rsidRPr="00116C2C" w:rsidTr="003B45CD">
        <w:trPr>
          <w:trHeight w:val="691"/>
        </w:trPr>
        <w:tc>
          <w:tcPr>
            <w:tcW w:w="2394" w:type="dxa"/>
            <w:vAlign w:val="center"/>
          </w:tcPr>
          <w:p w:rsidR="00956824" w:rsidRPr="00116C2C" w:rsidRDefault="00956824" w:rsidP="007C61E2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116C2C">
              <w:rPr>
                <w:rFonts w:ascii="Cambria Math" w:hAnsi="Cambria Math"/>
                <w:b/>
                <w:sz w:val="24"/>
                <w:szCs w:val="24"/>
              </w:rPr>
              <w:lastRenderedPageBreak/>
              <w:t>Vocabulary Term</w:t>
            </w:r>
          </w:p>
        </w:tc>
        <w:tc>
          <w:tcPr>
            <w:tcW w:w="2394" w:type="dxa"/>
            <w:vAlign w:val="center"/>
          </w:tcPr>
          <w:p w:rsidR="00956824" w:rsidRPr="00116C2C" w:rsidRDefault="00956824" w:rsidP="007C61E2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116C2C">
              <w:rPr>
                <w:rFonts w:ascii="Cambria Math" w:hAnsi="Cambria Math"/>
                <w:b/>
                <w:sz w:val="24"/>
                <w:szCs w:val="24"/>
              </w:rPr>
              <w:t>Symbol or Formula</w:t>
            </w:r>
          </w:p>
        </w:tc>
        <w:tc>
          <w:tcPr>
            <w:tcW w:w="4788" w:type="dxa"/>
            <w:gridSpan w:val="2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b/>
                <w:sz w:val="24"/>
                <w:szCs w:val="24"/>
              </w:rPr>
              <w:t>Examples</w:t>
            </w:r>
          </w:p>
        </w:tc>
      </w:tr>
      <w:tr w:rsidR="0095682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956824" w:rsidRPr="00116C2C" w:rsidRDefault="0095682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slope</w:t>
            </w: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5682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956824" w:rsidRPr="00116C2C" w:rsidRDefault="0095682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standard form</w:t>
            </w: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5682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956824" w:rsidRPr="00116C2C" w:rsidRDefault="0095682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vertex form</w:t>
            </w: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5682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956824" w:rsidRPr="00116C2C" w:rsidRDefault="0095682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vertex</w:t>
            </w: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5682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956824" w:rsidRPr="00116C2C" w:rsidRDefault="0095682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Quadratic Formula</w:t>
            </w: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5682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956824" w:rsidRPr="00116C2C" w:rsidRDefault="0095682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power function</w:t>
            </w: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5682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956824" w:rsidRPr="00116C2C" w:rsidRDefault="0095682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leading coefficient</w:t>
            </w: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5682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956824" w:rsidRPr="00116C2C" w:rsidRDefault="0095682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varies directly</w:t>
            </w: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5682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956824" w:rsidRPr="00116C2C" w:rsidRDefault="0095682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varies indirectly</w:t>
            </w: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5682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956824" w:rsidRPr="00116C2C" w:rsidRDefault="0095682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polynomial</w:t>
            </w: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5682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956824" w:rsidRPr="00116C2C" w:rsidRDefault="00956824" w:rsidP="00956824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multiplicity</w:t>
            </w: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5682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956824" w:rsidRPr="00116C2C" w:rsidRDefault="0095682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roots, zeros, or x-intercepts</w:t>
            </w: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5682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956824" w:rsidRPr="00116C2C" w:rsidRDefault="0095682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Fundamental Theorem of Algebra</w:t>
            </w: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5682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956824" w:rsidRPr="00116C2C" w:rsidRDefault="0095682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synthetic division</w:t>
            </w: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5682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956824" w:rsidRPr="00116C2C" w:rsidRDefault="0095682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long division</w:t>
            </w: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5682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956824" w:rsidRPr="00116C2C" w:rsidRDefault="0095682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Rational Zeros Theorem</w:t>
            </w: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56824" w:rsidRPr="00116C2C" w:rsidTr="00C4392A">
        <w:trPr>
          <w:trHeight w:val="691"/>
        </w:trPr>
        <w:tc>
          <w:tcPr>
            <w:tcW w:w="2394" w:type="dxa"/>
            <w:vAlign w:val="center"/>
          </w:tcPr>
          <w:p w:rsidR="00956824" w:rsidRPr="00116C2C" w:rsidRDefault="00956824" w:rsidP="009E4C3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116C2C">
              <w:rPr>
                <w:rFonts w:ascii="Cambria Math" w:hAnsi="Cambria Math"/>
                <w:sz w:val="24"/>
                <w:szCs w:val="24"/>
              </w:rPr>
              <w:t>Descartes’ Rule of Signs</w:t>
            </w: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956824" w:rsidRPr="00116C2C" w:rsidRDefault="00956824" w:rsidP="00AD1983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:rsidR="00AD1983" w:rsidRPr="00116C2C" w:rsidRDefault="00AD1983" w:rsidP="00C4392A">
      <w:pPr>
        <w:rPr>
          <w:rFonts w:ascii="Cambria Math" w:hAnsi="Cambria Math"/>
          <w:sz w:val="24"/>
          <w:szCs w:val="24"/>
        </w:rPr>
      </w:pPr>
    </w:p>
    <w:sectPr w:rsidR="00AD1983" w:rsidRPr="00116C2C" w:rsidSect="00480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EF"/>
    <w:rsid w:val="000006C0"/>
    <w:rsid w:val="0001412E"/>
    <w:rsid w:val="000D2DA3"/>
    <w:rsid w:val="00101124"/>
    <w:rsid w:val="00116C2C"/>
    <w:rsid w:val="00122CB4"/>
    <w:rsid w:val="001628E3"/>
    <w:rsid w:val="001A4CB4"/>
    <w:rsid w:val="001B3268"/>
    <w:rsid w:val="00215132"/>
    <w:rsid w:val="00263392"/>
    <w:rsid w:val="002C1F31"/>
    <w:rsid w:val="002C350F"/>
    <w:rsid w:val="002D64E4"/>
    <w:rsid w:val="00300A1A"/>
    <w:rsid w:val="00432FFF"/>
    <w:rsid w:val="004347D4"/>
    <w:rsid w:val="00437510"/>
    <w:rsid w:val="004647EE"/>
    <w:rsid w:val="00475443"/>
    <w:rsid w:val="00480BBF"/>
    <w:rsid w:val="004A72F3"/>
    <w:rsid w:val="005103DC"/>
    <w:rsid w:val="00541D25"/>
    <w:rsid w:val="005541B9"/>
    <w:rsid w:val="00555B7B"/>
    <w:rsid w:val="00576978"/>
    <w:rsid w:val="005A2E52"/>
    <w:rsid w:val="005E0035"/>
    <w:rsid w:val="005F1B36"/>
    <w:rsid w:val="00627E74"/>
    <w:rsid w:val="00642A34"/>
    <w:rsid w:val="00660F7E"/>
    <w:rsid w:val="0068041B"/>
    <w:rsid w:val="00691B84"/>
    <w:rsid w:val="006C33B8"/>
    <w:rsid w:val="006E361A"/>
    <w:rsid w:val="006F4FB7"/>
    <w:rsid w:val="00700765"/>
    <w:rsid w:val="00726E7D"/>
    <w:rsid w:val="007565B6"/>
    <w:rsid w:val="007764EF"/>
    <w:rsid w:val="0078223F"/>
    <w:rsid w:val="007D4F59"/>
    <w:rsid w:val="007F7782"/>
    <w:rsid w:val="00820B7D"/>
    <w:rsid w:val="008A74D6"/>
    <w:rsid w:val="008E3AE0"/>
    <w:rsid w:val="00914763"/>
    <w:rsid w:val="0094196E"/>
    <w:rsid w:val="00956824"/>
    <w:rsid w:val="009661E3"/>
    <w:rsid w:val="009923B4"/>
    <w:rsid w:val="00A24D2C"/>
    <w:rsid w:val="00A457A8"/>
    <w:rsid w:val="00AD1983"/>
    <w:rsid w:val="00B0297B"/>
    <w:rsid w:val="00B14C84"/>
    <w:rsid w:val="00B359F9"/>
    <w:rsid w:val="00B775F7"/>
    <w:rsid w:val="00BA157B"/>
    <w:rsid w:val="00BB4EED"/>
    <w:rsid w:val="00BC6DC0"/>
    <w:rsid w:val="00BD2796"/>
    <w:rsid w:val="00BE5630"/>
    <w:rsid w:val="00C16CEB"/>
    <w:rsid w:val="00C4392A"/>
    <w:rsid w:val="00C4702E"/>
    <w:rsid w:val="00C61ECF"/>
    <w:rsid w:val="00C97070"/>
    <w:rsid w:val="00CB573A"/>
    <w:rsid w:val="00CC55E9"/>
    <w:rsid w:val="00D55AFC"/>
    <w:rsid w:val="00D742AE"/>
    <w:rsid w:val="00D924B5"/>
    <w:rsid w:val="00E25EC5"/>
    <w:rsid w:val="00E314D5"/>
    <w:rsid w:val="00E70EA7"/>
    <w:rsid w:val="00E96D67"/>
    <w:rsid w:val="00EA22ED"/>
    <w:rsid w:val="00F15C8F"/>
    <w:rsid w:val="00F15E57"/>
    <w:rsid w:val="00F3786E"/>
    <w:rsid w:val="00F75441"/>
    <w:rsid w:val="00FB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555B7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555B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Normal"/>
    <w:rsid w:val="00555B7B"/>
    <w:pPr>
      <w:keepNext/>
      <w:spacing w:before="240" w:after="120"/>
    </w:pPr>
    <w:rPr>
      <w:rFonts w:ascii="Arial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555B7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555B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Normal"/>
    <w:rsid w:val="00555B7B"/>
    <w:pPr>
      <w:keepNext/>
      <w:spacing w:before="240" w:after="120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BDDBB-7303-406B-9695-13E18B6D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CC</cp:lastModifiedBy>
  <cp:revision>97</cp:revision>
  <cp:lastPrinted>2015-09-28T08:11:00Z</cp:lastPrinted>
  <dcterms:created xsi:type="dcterms:W3CDTF">2014-08-26T18:29:00Z</dcterms:created>
  <dcterms:modified xsi:type="dcterms:W3CDTF">2018-08-30T21:50:00Z</dcterms:modified>
</cp:coreProperties>
</file>